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3C" w:rsidRPr="00904EFE" w:rsidRDefault="00904EFE" w:rsidP="000018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Tema 40: </w:t>
      </w:r>
      <w:r w:rsidR="00381F65" w:rsidRPr="00904EFE">
        <w:rPr>
          <w:rFonts w:ascii="Times New Roman" w:hAnsi="Times New Roman" w:cs="Times New Roman"/>
          <w:b/>
          <w:sz w:val="24"/>
          <w:szCs w:val="24"/>
          <w:u w:val="thick"/>
        </w:rPr>
        <w:t>El deseo del rey</w:t>
      </w:r>
      <w:r w:rsidR="00381F65" w:rsidRPr="00904EFE">
        <w:rPr>
          <w:rFonts w:ascii="Times New Roman" w:hAnsi="Times New Roman" w:cs="Times New Roman"/>
          <w:b/>
          <w:sz w:val="24"/>
          <w:szCs w:val="24"/>
        </w:rPr>
        <w:t xml:space="preserve">.   2°Samuel 23:13-16.  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Es natural en los seres humanos tener un deseo. Es probable </w:t>
      </w:r>
      <w:r w:rsidR="000018E0">
        <w:rPr>
          <w:rFonts w:ascii="Times New Roman" w:hAnsi="Times New Roman" w:cs="Times New Roman"/>
          <w:sz w:val="24"/>
          <w:szCs w:val="24"/>
        </w:rPr>
        <w:t>q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ue cada uno de nosotros </w:t>
      </w:r>
      <w:r w:rsidR="000018E0">
        <w:rPr>
          <w:rFonts w:ascii="Times New Roman" w:hAnsi="Times New Roman" w:cs="Times New Roman"/>
          <w:sz w:val="24"/>
          <w:szCs w:val="24"/>
        </w:rPr>
        <w:t xml:space="preserve">tengamos 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algún deseo en el </w:t>
      </w:r>
      <w:r w:rsidR="000018E0" w:rsidRPr="00904EFE">
        <w:rPr>
          <w:rFonts w:ascii="Times New Roman" w:hAnsi="Times New Roman" w:cs="Times New Roman"/>
          <w:sz w:val="24"/>
          <w:szCs w:val="24"/>
        </w:rPr>
        <w:t>corazón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. En </w:t>
      </w:r>
      <w:r w:rsidR="000018E0">
        <w:rPr>
          <w:rFonts w:ascii="Times New Roman" w:hAnsi="Times New Roman" w:cs="Times New Roman"/>
          <w:sz w:val="24"/>
          <w:szCs w:val="24"/>
        </w:rPr>
        <w:t>estos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 versículos</w:t>
      </w:r>
      <w:r w:rsidR="000018E0">
        <w:rPr>
          <w:rFonts w:ascii="Times New Roman" w:hAnsi="Times New Roman" w:cs="Times New Roman"/>
          <w:sz w:val="24"/>
          <w:szCs w:val="24"/>
        </w:rPr>
        <w:t xml:space="preserve">, 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aún el rey tenía un deseo y yo creo que el Señor Jesucristo como Rey de Reyes tiene un deseo para tu vida. David estaba escondido de sus enemigos en la cueva de Adulan y los filisteos estaban en Belén. A veces el conflicto no nos deja ver que estamos en victoria. </w:t>
      </w:r>
      <w:r w:rsidR="00381F65" w:rsidRPr="00904EFE">
        <w:rPr>
          <w:rFonts w:ascii="Times New Roman" w:hAnsi="Times New Roman" w:cs="Times New Roman"/>
          <w:bCs/>
          <w:iCs/>
          <w:sz w:val="24"/>
          <w:szCs w:val="24"/>
        </w:rPr>
        <w:t>Romanos 8:37 dice:</w:t>
      </w:r>
      <w:r w:rsidR="00381F65" w:rsidRPr="00904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1F65" w:rsidRPr="00904EFE">
        <w:rPr>
          <w:rFonts w:ascii="Times New Roman" w:hAnsi="Times New Roman" w:cs="Times New Roman"/>
          <w:bCs/>
          <w:i/>
          <w:sz w:val="24"/>
          <w:szCs w:val="24"/>
        </w:rPr>
        <w:t>Somos más que vencedores por medio de aquel que nos amó</w:t>
      </w:r>
      <w:r w:rsidR="00381F65" w:rsidRPr="00904E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18E0">
        <w:rPr>
          <w:rFonts w:ascii="Times New Roman" w:hAnsi="Times New Roman" w:cs="Times New Roman"/>
          <w:bCs/>
          <w:sz w:val="24"/>
          <w:szCs w:val="24"/>
        </w:rPr>
        <w:t>A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 pesar de que estés escondido en una cueva </w:t>
      </w:r>
      <w:r w:rsidR="007735F6" w:rsidRPr="00904EFE">
        <w:rPr>
          <w:rFonts w:ascii="Times New Roman" w:hAnsi="Times New Roman" w:cs="Times New Roman"/>
          <w:sz w:val="24"/>
          <w:szCs w:val="24"/>
        </w:rPr>
        <w:t>eres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 más que vencedor...  </w:t>
      </w:r>
    </w:p>
    <w:p w:rsidR="00F0523C" w:rsidRPr="00904EFE" w:rsidRDefault="000018E0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l Salmo 42 dice: </w:t>
      </w:r>
      <w:r w:rsidR="00381F65" w:rsidRPr="00904EFE">
        <w:rPr>
          <w:rFonts w:ascii="Times New Roman" w:hAnsi="Times New Roman" w:cs="Times New Roman"/>
          <w:bCs/>
          <w:i/>
          <w:sz w:val="24"/>
          <w:szCs w:val="24"/>
        </w:rPr>
        <w:t>Como el siervo brama por las corrientes de las aguas, así clama por ti, oh Dios, el alma mía. Mi alma tiene sed de Dios, del Dios vivo.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 No de cualquier Dios, del Dios vivo. </w:t>
      </w:r>
      <w:r>
        <w:rPr>
          <w:rFonts w:ascii="Times New Roman" w:hAnsi="Times New Roman" w:cs="Times New Roman"/>
          <w:sz w:val="24"/>
          <w:szCs w:val="24"/>
        </w:rPr>
        <w:t xml:space="preserve">David decía 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que solo Jesús puede saciar la sed del alma. </w:t>
      </w:r>
      <w:r w:rsidR="00381F65" w:rsidRPr="00904EFE">
        <w:rPr>
          <w:rFonts w:ascii="Times New Roman" w:hAnsi="Times New Roman" w:cs="Times New Roman"/>
          <w:bCs/>
          <w:iCs/>
          <w:sz w:val="24"/>
          <w:szCs w:val="24"/>
        </w:rPr>
        <w:t>David est</w:t>
      </w:r>
      <w:r w:rsidR="007735F6" w:rsidRPr="00904EFE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381F65" w:rsidRPr="00904EFE">
        <w:rPr>
          <w:rFonts w:ascii="Times New Roman" w:hAnsi="Times New Roman" w:cs="Times New Roman"/>
          <w:bCs/>
          <w:iCs/>
          <w:sz w:val="24"/>
          <w:szCs w:val="24"/>
        </w:rPr>
        <w:t>ba escondido en la cueva de Adulan con 400 hombres y de pronto tiene un deseo vehemente</w:t>
      </w:r>
      <w:r>
        <w:rPr>
          <w:rFonts w:ascii="Times New Roman" w:hAnsi="Times New Roman" w:cs="Times New Roman"/>
          <w:bCs/>
          <w:iCs/>
          <w:sz w:val="24"/>
          <w:szCs w:val="24"/>
        </w:rPr>
        <w:t>, él dijo:</w:t>
      </w:r>
      <w:r w:rsidR="00381F65" w:rsidRPr="00904EFE">
        <w:rPr>
          <w:rFonts w:ascii="Times New Roman" w:hAnsi="Times New Roman" w:cs="Times New Roman"/>
          <w:bCs/>
          <w:iCs/>
          <w:sz w:val="24"/>
          <w:szCs w:val="24"/>
        </w:rPr>
        <w:t xml:space="preserve"> ¡Quién me diera a beber del agua del pozo de Belén! 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Porque una vez que has tomado del agua de vida que es Jesucristo no saciarás tu sed con ninguna otra agua. </w:t>
      </w:r>
      <w:r w:rsidR="007735F6" w:rsidRPr="00904EFE">
        <w:rPr>
          <w:rFonts w:ascii="Times New Roman" w:hAnsi="Times New Roman" w:cs="Times New Roman"/>
          <w:sz w:val="24"/>
          <w:szCs w:val="24"/>
        </w:rPr>
        <w:t>P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regunta: ¿Qué es lo que el rey te está pidiendo? </w:t>
      </w:r>
      <w:r w:rsidR="00381F65" w:rsidRPr="00904EFE">
        <w:rPr>
          <w:rFonts w:ascii="Times New Roman" w:hAnsi="Times New Roman" w:cs="Times New Roman"/>
          <w:bCs/>
          <w:iCs/>
          <w:sz w:val="24"/>
          <w:szCs w:val="24"/>
        </w:rPr>
        <w:t xml:space="preserve">Tres hombres valientes irrumpieron en el campamento filisteo y sacaron agua del pozo de Belén y se la trajeron al rey.  </w:t>
      </w:r>
    </w:p>
    <w:p w:rsidR="00F0523C" w:rsidRPr="00904EFE" w:rsidRDefault="00381F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EFE">
        <w:rPr>
          <w:rFonts w:ascii="Times New Roman" w:hAnsi="Times New Roman" w:cs="Times New Roman"/>
          <w:bCs/>
          <w:sz w:val="24"/>
          <w:szCs w:val="24"/>
        </w:rPr>
        <w:t xml:space="preserve">Uno </w:t>
      </w:r>
      <w:r w:rsidR="00E81FDA">
        <w:rPr>
          <w:rFonts w:ascii="Times New Roman" w:hAnsi="Times New Roman" w:cs="Times New Roman"/>
          <w:bCs/>
          <w:sz w:val="24"/>
          <w:szCs w:val="24"/>
        </w:rPr>
        <w:t xml:space="preserve">de ellos </w:t>
      </w:r>
      <w:r w:rsidRPr="00904EFE">
        <w:rPr>
          <w:rFonts w:ascii="Times New Roman" w:hAnsi="Times New Roman" w:cs="Times New Roman"/>
          <w:bCs/>
          <w:sz w:val="24"/>
          <w:szCs w:val="24"/>
        </w:rPr>
        <w:t>fue Adino</w:t>
      </w:r>
      <w:r w:rsidRPr="00904EFE">
        <w:rPr>
          <w:rFonts w:ascii="Times New Roman" w:hAnsi="Times New Roman" w:cs="Times New Roman"/>
          <w:sz w:val="24"/>
          <w:szCs w:val="24"/>
        </w:rPr>
        <w:t xml:space="preserve">, este con una lanza mató a 800 hombres en una ocasión. La biblia dice: </w:t>
      </w:r>
      <w:r w:rsidRPr="00904EFE">
        <w:rPr>
          <w:rFonts w:ascii="Times New Roman" w:hAnsi="Times New Roman" w:cs="Times New Roman"/>
          <w:i/>
          <w:iCs/>
          <w:sz w:val="24"/>
          <w:szCs w:val="24"/>
        </w:rPr>
        <w:t>Dios no nos ha dado espíritu de temor</w:t>
      </w:r>
      <w:r w:rsidR="007735F6" w:rsidRPr="00904EF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04EFE">
        <w:rPr>
          <w:rFonts w:ascii="Times New Roman" w:hAnsi="Times New Roman" w:cs="Times New Roman"/>
          <w:sz w:val="24"/>
          <w:szCs w:val="24"/>
        </w:rPr>
        <w:t xml:space="preserve"> porque mayor es el que está en nosotros que el que está en el mundo. Tú no eres </w:t>
      </w:r>
      <w:r w:rsidR="00E81FDA" w:rsidRPr="00904EFE">
        <w:rPr>
          <w:rFonts w:ascii="Times New Roman" w:hAnsi="Times New Roman" w:cs="Times New Roman"/>
          <w:sz w:val="24"/>
          <w:szCs w:val="24"/>
        </w:rPr>
        <w:t>débil</w:t>
      </w:r>
      <w:r w:rsidRPr="00904EFE">
        <w:rPr>
          <w:rFonts w:ascii="Times New Roman" w:hAnsi="Times New Roman" w:cs="Times New Roman"/>
          <w:sz w:val="24"/>
          <w:szCs w:val="24"/>
        </w:rPr>
        <w:t>, eres fuerte en Dios...</w:t>
      </w:r>
    </w:p>
    <w:p w:rsidR="00F0523C" w:rsidRPr="00904EFE" w:rsidRDefault="00E81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381F65" w:rsidRPr="00904EFE">
        <w:rPr>
          <w:rFonts w:ascii="Times New Roman" w:hAnsi="Times New Roman" w:cs="Times New Roman"/>
          <w:bCs/>
          <w:sz w:val="24"/>
          <w:szCs w:val="24"/>
        </w:rPr>
        <w:t>tro fue Eleazar,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 este desafió a los filisteos y les resistió de tal manera que la espada se le quedó pegada en la mano. </w:t>
      </w:r>
      <w:r w:rsidR="00381F65" w:rsidRPr="00E81FDA">
        <w:rPr>
          <w:rFonts w:ascii="Times New Roman" w:hAnsi="Times New Roman" w:cs="Times New Roman"/>
          <w:sz w:val="24"/>
          <w:szCs w:val="24"/>
        </w:rPr>
        <w:t xml:space="preserve">1° Pedro 5:8 dice: </w:t>
      </w:r>
      <w:r w:rsidR="00381F65" w:rsidRPr="00904EFE">
        <w:rPr>
          <w:rFonts w:ascii="Times New Roman" w:hAnsi="Times New Roman" w:cs="Times New Roman"/>
          <w:i/>
          <w:iCs/>
          <w:sz w:val="24"/>
          <w:szCs w:val="24"/>
        </w:rPr>
        <w:t xml:space="preserve">Sed sobrios y velad porque vuestro adversario el diablo como un león rugiente, anda alrededor buscando a </w:t>
      </w:r>
      <w:r w:rsidRPr="00904EFE">
        <w:rPr>
          <w:rFonts w:ascii="Times New Roman" w:hAnsi="Times New Roman" w:cs="Times New Roman"/>
          <w:i/>
          <w:iCs/>
          <w:sz w:val="24"/>
          <w:szCs w:val="24"/>
        </w:rPr>
        <w:t>quien devorar</w:t>
      </w:r>
      <w:r w:rsidR="00381F65" w:rsidRPr="00904EFE">
        <w:rPr>
          <w:rFonts w:ascii="Times New Roman" w:hAnsi="Times New Roman" w:cs="Times New Roman"/>
          <w:i/>
          <w:iCs/>
          <w:sz w:val="24"/>
          <w:szCs w:val="24"/>
        </w:rPr>
        <w:t>; al cual resistid firmes en la fe.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 Hay que resistir en la fe, ahí se muestra el valor. </w:t>
      </w:r>
    </w:p>
    <w:p w:rsidR="007735F6" w:rsidRPr="00904EFE" w:rsidRDefault="00381F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EFE">
        <w:rPr>
          <w:rFonts w:ascii="Times New Roman" w:hAnsi="Times New Roman" w:cs="Times New Roman"/>
          <w:bCs/>
          <w:sz w:val="24"/>
          <w:szCs w:val="24"/>
        </w:rPr>
        <w:t>El tercero fue Sama,</w:t>
      </w:r>
      <w:r w:rsidRPr="00904EFE">
        <w:rPr>
          <w:rFonts w:ascii="Times New Roman" w:hAnsi="Times New Roman" w:cs="Times New Roman"/>
          <w:sz w:val="24"/>
          <w:szCs w:val="24"/>
        </w:rPr>
        <w:t xml:space="preserve"> este hombre tenía una parcela y cuando vinieron a quitársela, él se paró firme y la defendió. </w:t>
      </w:r>
    </w:p>
    <w:p w:rsidR="00F0523C" w:rsidRPr="00904EFE" w:rsidRDefault="00381F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FDA">
        <w:rPr>
          <w:rFonts w:ascii="Times New Roman" w:hAnsi="Times New Roman" w:cs="Times New Roman"/>
          <w:bCs/>
          <w:iCs/>
          <w:sz w:val="24"/>
          <w:szCs w:val="24"/>
        </w:rPr>
        <w:t xml:space="preserve">Estos 3 hombres arriesgaron sus vidas por el deseo del rey. </w:t>
      </w:r>
      <w:r w:rsidRPr="00904EFE">
        <w:rPr>
          <w:rFonts w:ascii="Times New Roman" w:hAnsi="Times New Roman" w:cs="Times New Roman"/>
          <w:sz w:val="24"/>
          <w:szCs w:val="24"/>
        </w:rPr>
        <w:t xml:space="preserve">Cuando te paras firme en un lugar tienes que correr </w:t>
      </w:r>
      <w:r w:rsidR="007735F6" w:rsidRPr="00904EFE">
        <w:rPr>
          <w:rFonts w:ascii="Times New Roman" w:hAnsi="Times New Roman" w:cs="Times New Roman"/>
          <w:sz w:val="24"/>
          <w:szCs w:val="24"/>
        </w:rPr>
        <w:t>riesgos</w:t>
      </w:r>
      <w:r w:rsidRPr="00904EFE">
        <w:rPr>
          <w:rFonts w:ascii="Times New Roman" w:hAnsi="Times New Roman" w:cs="Times New Roman"/>
          <w:sz w:val="24"/>
          <w:szCs w:val="24"/>
        </w:rPr>
        <w:t>. Hay una mujer en la biblia que dijo: Si perezco que perezca. Nada es gratis, todo lo que quieres tienes que pagar un precio.</w:t>
      </w:r>
      <w:r w:rsidR="00904EFE">
        <w:rPr>
          <w:rFonts w:ascii="Times New Roman" w:hAnsi="Times New Roman" w:cs="Times New Roman"/>
          <w:sz w:val="24"/>
          <w:szCs w:val="24"/>
        </w:rPr>
        <w:t xml:space="preserve"> </w:t>
      </w:r>
      <w:r w:rsidR="007735F6" w:rsidRPr="00904EFE">
        <w:rPr>
          <w:rFonts w:ascii="Times New Roman" w:hAnsi="Times New Roman" w:cs="Times New Roman"/>
          <w:bCs/>
          <w:iCs/>
          <w:sz w:val="24"/>
          <w:szCs w:val="24"/>
        </w:rPr>
        <w:t xml:space="preserve">Hoy </w:t>
      </w:r>
      <w:r w:rsidRPr="00904EFE">
        <w:rPr>
          <w:rFonts w:ascii="Times New Roman" w:hAnsi="Times New Roman" w:cs="Times New Roman"/>
          <w:bCs/>
          <w:iCs/>
          <w:sz w:val="24"/>
          <w:szCs w:val="24"/>
        </w:rPr>
        <w:t xml:space="preserve">el rey </w:t>
      </w:r>
      <w:r w:rsidR="007735F6" w:rsidRPr="00904EFE">
        <w:rPr>
          <w:rFonts w:ascii="Times New Roman" w:hAnsi="Times New Roman" w:cs="Times New Roman"/>
          <w:bCs/>
          <w:iCs/>
          <w:sz w:val="24"/>
          <w:szCs w:val="24"/>
        </w:rPr>
        <w:t xml:space="preserve">ya </w:t>
      </w:r>
      <w:r w:rsidRPr="00904EFE">
        <w:rPr>
          <w:rFonts w:ascii="Times New Roman" w:hAnsi="Times New Roman" w:cs="Times New Roman"/>
          <w:bCs/>
          <w:iCs/>
          <w:sz w:val="24"/>
          <w:szCs w:val="24"/>
        </w:rPr>
        <w:t xml:space="preserve">no quiere un poco de agua del pozo de Belén, pero tiene un deseo. </w:t>
      </w:r>
      <w:r w:rsidRPr="00904EFE">
        <w:rPr>
          <w:rFonts w:ascii="Times New Roman" w:hAnsi="Times New Roman" w:cs="Times New Roman"/>
          <w:sz w:val="24"/>
          <w:szCs w:val="24"/>
        </w:rPr>
        <w:t xml:space="preserve">Hay un clamor en la gente que dice: Lo he probado </w:t>
      </w:r>
      <w:r w:rsidR="00E81FDA" w:rsidRPr="00904EFE">
        <w:rPr>
          <w:rFonts w:ascii="Times New Roman" w:hAnsi="Times New Roman" w:cs="Times New Roman"/>
          <w:sz w:val="24"/>
          <w:szCs w:val="24"/>
        </w:rPr>
        <w:t>todo,</w:t>
      </w:r>
      <w:r w:rsidRPr="00904EFE">
        <w:rPr>
          <w:rFonts w:ascii="Times New Roman" w:hAnsi="Times New Roman" w:cs="Times New Roman"/>
          <w:sz w:val="24"/>
          <w:szCs w:val="24"/>
        </w:rPr>
        <w:t xml:space="preserve"> pero estoy insatisfecho, mi alma desea el agua de Dios que ca</w:t>
      </w:r>
      <w:r w:rsidR="007735F6" w:rsidRPr="00904EFE">
        <w:rPr>
          <w:rFonts w:ascii="Times New Roman" w:hAnsi="Times New Roman" w:cs="Times New Roman"/>
          <w:sz w:val="24"/>
          <w:szCs w:val="24"/>
        </w:rPr>
        <w:t>l</w:t>
      </w:r>
      <w:r w:rsidRPr="00904EFE">
        <w:rPr>
          <w:rFonts w:ascii="Times New Roman" w:hAnsi="Times New Roman" w:cs="Times New Roman"/>
          <w:sz w:val="24"/>
          <w:szCs w:val="24"/>
        </w:rPr>
        <w:t xml:space="preserve">me mi sed, y el deseo del rey es </w:t>
      </w:r>
      <w:r w:rsidR="00E81FDA">
        <w:rPr>
          <w:rFonts w:ascii="Times New Roman" w:hAnsi="Times New Roman" w:cs="Times New Roman"/>
          <w:sz w:val="24"/>
          <w:szCs w:val="24"/>
        </w:rPr>
        <w:t xml:space="preserve">que se le </w:t>
      </w:r>
      <w:r w:rsidRPr="00904EFE">
        <w:rPr>
          <w:rFonts w:ascii="Times New Roman" w:hAnsi="Times New Roman" w:cs="Times New Roman"/>
          <w:sz w:val="24"/>
          <w:szCs w:val="24"/>
        </w:rPr>
        <w:t xml:space="preserve">lleve el agua de Dios al sediento. </w:t>
      </w:r>
    </w:p>
    <w:p w:rsidR="00F0523C" w:rsidRPr="00904EFE" w:rsidRDefault="00381F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EFE">
        <w:rPr>
          <w:rFonts w:ascii="Times New Roman" w:hAnsi="Times New Roman" w:cs="Times New Roman"/>
          <w:b/>
          <w:i/>
          <w:sz w:val="24"/>
          <w:szCs w:val="24"/>
        </w:rPr>
        <w:t xml:space="preserve">Él deseo del rey lo </w:t>
      </w:r>
      <w:r w:rsidR="00904EFE">
        <w:rPr>
          <w:rFonts w:ascii="Times New Roman" w:hAnsi="Times New Roman" w:cs="Times New Roman"/>
          <w:b/>
          <w:i/>
          <w:sz w:val="24"/>
          <w:szCs w:val="24"/>
        </w:rPr>
        <w:t>expresa</w:t>
      </w:r>
      <w:r w:rsidRPr="00904EFE">
        <w:rPr>
          <w:rFonts w:ascii="Times New Roman" w:hAnsi="Times New Roman" w:cs="Times New Roman"/>
          <w:b/>
          <w:i/>
          <w:sz w:val="24"/>
          <w:szCs w:val="24"/>
        </w:rPr>
        <w:t xml:space="preserve"> en Mateo 28:19.</w:t>
      </w:r>
      <w:r w:rsidR="00904E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EFE">
        <w:rPr>
          <w:rFonts w:ascii="Times New Roman" w:hAnsi="Times New Roman" w:cs="Times New Roman"/>
          <w:sz w:val="24"/>
          <w:szCs w:val="24"/>
        </w:rPr>
        <w:t xml:space="preserve">El rey está diciendo: Mi palabra no puede quedar encerrada en cuatro paredes, vayan por los caminos, por las veredas, por las plazas y fuércenlos a entrar. Ese es mi deseo dice el rey. </w:t>
      </w:r>
    </w:p>
    <w:p w:rsidR="00F0523C" w:rsidRPr="00E81FDA" w:rsidRDefault="00381F65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4EFE">
        <w:rPr>
          <w:rFonts w:ascii="Times New Roman" w:hAnsi="Times New Roman" w:cs="Times New Roman"/>
          <w:sz w:val="24"/>
          <w:szCs w:val="24"/>
        </w:rPr>
        <w:t xml:space="preserve">Dios ha hecho un testamento y para que un testamento tenga validez el testador debe morir y cuando Cristo murió su testamento dice que </w:t>
      </w:r>
      <w:r w:rsidR="007735F6" w:rsidRPr="00904EFE">
        <w:rPr>
          <w:rFonts w:ascii="Times New Roman" w:hAnsi="Times New Roman" w:cs="Times New Roman"/>
          <w:sz w:val="24"/>
          <w:szCs w:val="24"/>
        </w:rPr>
        <w:t xml:space="preserve">eres </w:t>
      </w:r>
      <w:r w:rsidRPr="00904EFE">
        <w:rPr>
          <w:rFonts w:ascii="Times New Roman" w:hAnsi="Times New Roman" w:cs="Times New Roman"/>
          <w:sz w:val="24"/>
          <w:szCs w:val="24"/>
        </w:rPr>
        <w:t xml:space="preserve">vencedor, su testamento dice: </w:t>
      </w:r>
      <w:r w:rsidRPr="00E81FDA">
        <w:rPr>
          <w:rFonts w:ascii="Times New Roman" w:hAnsi="Times New Roman" w:cs="Times New Roman"/>
          <w:i/>
          <w:iCs/>
          <w:sz w:val="24"/>
          <w:szCs w:val="24"/>
        </w:rPr>
        <w:t xml:space="preserve">si tus pecados fueren como la grana, como la nieve serán emblanquecidos; si fueren rojos como el carmesí, vendrán a ser como blanca lana. </w:t>
      </w:r>
    </w:p>
    <w:p w:rsidR="00F0523C" w:rsidRPr="00904EFE" w:rsidRDefault="00381F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EFE">
        <w:rPr>
          <w:rFonts w:ascii="Times New Roman" w:hAnsi="Times New Roman" w:cs="Times New Roman"/>
          <w:b/>
          <w:i/>
          <w:sz w:val="24"/>
          <w:szCs w:val="24"/>
        </w:rPr>
        <w:t>El deseo del rey es que haya arrepentimiento.</w:t>
      </w:r>
      <w:r w:rsidRPr="00904EFE">
        <w:rPr>
          <w:rFonts w:ascii="Times New Roman" w:hAnsi="Times New Roman" w:cs="Times New Roman"/>
          <w:sz w:val="24"/>
          <w:szCs w:val="24"/>
        </w:rPr>
        <w:t xml:space="preserve"> </w:t>
      </w:r>
      <w:r w:rsidR="007735F6" w:rsidRPr="00904EFE">
        <w:rPr>
          <w:rFonts w:ascii="Times New Roman" w:hAnsi="Times New Roman" w:cs="Times New Roman"/>
          <w:sz w:val="24"/>
          <w:szCs w:val="24"/>
        </w:rPr>
        <w:t xml:space="preserve">En </w:t>
      </w:r>
      <w:r w:rsidRPr="00904EFE">
        <w:rPr>
          <w:rFonts w:ascii="Times New Roman" w:hAnsi="Times New Roman" w:cs="Times New Roman"/>
          <w:sz w:val="24"/>
          <w:szCs w:val="24"/>
        </w:rPr>
        <w:t>Juan capítulo 4 Jesucristo dijo estas palabras: Es necesario que vaya por Samaria, los discípulos le dijeron: Qué vamos hacer allí, ni trato tenemos con ellos, pero él dijo: Hay alguien en Samaria que me está esperando, era una mujer sedienta de Dios a la que Jesús le dijo: Si bebieres del agua que yo te daré no tendrás sed jamás. Ese era su deseo.</w:t>
      </w:r>
    </w:p>
    <w:p w:rsidR="00F0523C" w:rsidRPr="00904EFE" w:rsidRDefault="007735F6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4EFE">
        <w:rPr>
          <w:rFonts w:ascii="Times New Roman" w:hAnsi="Times New Roman" w:cs="Times New Roman"/>
          <w:b/>
          <w:i/>
          <w:sz w:val="24"/>
          <w:szCs w:val="24"/>
        </w:rPr>
        <w:t xml:space="preserve">En </w:t>
      </w:r>
      <w:r w:rsidR="00381F65" w:rsidRPr="00904EFE">
        <w:rPr>
          <w:rFonts w:ascii="Times New Roman" w:hAnsi="Times New Roman" w:cs="Times New Roman"/>
          <w:b/>
          <w:i/>
          <w:sz w:val="24"/>
          <w:szCs w:val="24"/>
        </w:rPr>
        <w:t xml:space="preserve">Daniel 2:42-43 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Dios le muestra al rey Nabucodonosor una visión de una imagen que representaba a todos los reinos de la tierra y como el rey no entendió lo llamaron a Daniel y Daniel dice: Son </w:t>
      </w:r>
      <w:r w:rsidR="00E81FDA">
        <w:rPr>
          <w:rFonts w:ascii="Times New Roman" w:hAnsi="Times New Roman" w:cs="Times New Roman"/>
          <w:sz w:val="24"/>
          <w:szCs w:val="24"/>
        </w:rPr>
        <w:t>cinco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 imperios que se van </w:t>
      </w:r>
      <w:r w:rsidR="00E81FDA">
        <w:rPr>
          <w:rFonts w:ascii="Times New Roman" w:hAnsi="Times New Roman" w:cs="Times New Roman"/>
          <w:sz w:val="24"/>
          <w:szCs w:val="24"/>
        </w:rPr>
        <w:t>a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 levantar y esos diez dedos en los pies de la estatua son los reinos del anticristo y dice: </w:t>
      </w:r>
      <w:r w:rsidR="00381F65" w:rsidRPr="00904EFE">
        <w:rPr>
          <w:rFonts w:ascii="Times New Roman" w:hAnsi="Times New Roman" w:cs="Times New Roman"/>
          <w:bCs/>
          <w:i/>
          <w:sz w:val="24"/>
          <w:szCs w:val="24"/>
        </w:rPr>
        <w:t>Hasta que una piedra fue cortada, no con mano, e hirió a la imagen en sus pies.</w:t>
      </w:r>
      <w:r w:rsidR="00381F65" w:rsidRPr="00904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1F65" w:rsidRPr="00904EFE">
        <w:rPr>
          <w:rFonts w:ascii="Times New Roman" w:hAnsi="Times New Roman" w:cs="Times New Roman"/>
          <w:sz w:val="24"/>
          <w:szCs w:val="24"/>
        </w:rPr>
        <w:t xml:space="preserve">Esa piedra que hirió a los reinos representados por la estatua, es </w:t>
      </w:r>
      <w:bookmarkStart w:id="0" w:name="_GoBack"/>
      <w:bookmarkEnd w:id="0"/>
      <w:r w:rsidR="00381F65" w:rsidRPr="00904EFE">
        <w:rPr>
          <w:rFonts w:ascii="Times New Roman" w:hAnsi="Times New Roman" w:cs="Times New Roman"/>
          <w:sz w:val="24"/>
          <w:szCs w:val="24"/>
        </w:rPr>
        <w:t>Jesucristo, él dijo: Yo voy a levantar un reino que jamás será destruido y sobre esta roca edificaré la iglesia y las puertas del Hades no prevalecerán contra ella. La misma piedra que destruye la estatua es el cimiento de la iglesia.</w:t>
      </w:r>
      <w:r w:rsidR="00904EFE">
        <w:rPr>
          <w:rFonts w:ascii="Times New Roman" w:hAnsi="Times New Roman" w:cs="Times New Roman"/>
          <w:sz w:val="24"/>
          <w:szCs w:val="24"/>
        </w:rPr>
        <w:t xml:space="preserve"> </w:t>
      </w:r>
      <w:r w:rsidR="00381F65" w:rsidRPr="00904EFE">
        <w:rPr>
          <w:rFonts w:ascii="Times New Roman" w:hAnsi="Times New Roman" w:cs="Times New Roman"/>
          <w:sz w:val="24"/>
          <w:szCs w:val="24"/>
        </w:rPr>
        <w:t>Esta iglesia no ha sido levantada por voluntad de hombres y está creciendo porque hay hombres y mujeres que han arriesgado todo por el deseo del rey, por eso no estás en una religión, estás en un reino.</w:t>
      </w:r>
      <w:r w:rsidR="00904EFE" w:rsidRPr="00904EFE">
        <w:rPr>
          <w:rFonts w:ascii="Times New Roman" w:hAnsi="Times New Roman" w:cs="Times New Roman"/>
          <w:sz w:val="24"/>
          <w:szCs w:val="24"/>
        </w:rPr>
        <w:t xml:space="preserve"> </w:t>
      </w:r>
      <w:r w:rsidR="00381F65" w:rsidRPr="00904EFE">
        <w:rPr>
          <w:rFonts w:ascii="Times New Roman" w:hAnsi="Times New Roman" w:cs="Times New Roman"/>
          <w:bCs/>
          <w:iCs/>
          <w:sz w:val="24"/>
          <w:szCs w:val="24"/>
        </w:rPr>
        <w:t>La biblia dice. El tiempo se ha cumplido, y el reino de Dios se ha acercado; arrepentíos, y creed en el evangelio.</w:t>
      </w:r>
      <w:r w:rsidR="00904EFE" w:rsidRPr="00904E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81F65" w:rsidRPr="00904EFE">
        <w:rPr>
          <w:rFonts w:ascii="Times New Roman" w:hAnsi="Times New Roman" w:cs="Times New Roman"/>
          <w:bCs/>
          <w:iCs/>
          <w:sz w:val="24"/>
          <w:szCs w:val="24"/>
        </w:rPr>
        <w:t>Ese es el deseo del rey para tu vida...</w:t>
      </w:r>
    </w:p>
    <w:sectPr w:rsidR="00F0523C" w:rsidRPr="00904EFE">
      <w:footerReference w:type="default" r:id="rId7"/>
      <w:pgSz w:w="12240" w:h="15840"/>
      <w:pgMar w:top="284" w:right="567" w:bottom="284" w:left="567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42A" w:rsidRDefault="00A0442A">
      <w:pPr>
        <w:spacing w:after="0" w:line="240" w:lineRule="auto"/>
      </w:pPr>
      <w:r>
        <w:separator/>
      </w:r>
    </w:p>
  </w:endnote>
  <w:endnote w:type="continuationSeparator" w:id="0">
    <w:p w:rsidR="00A0442A" w:rsidRDefault="00A0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3C" w:rsidRDefault="00381F6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 w:rsidR="00F0523C" w:rsidRDefault="00F052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42A" w:rsidRDefault="00A0442A">
      <w:pPr>
        <w:spacing w:after="0" w:line="240" w:lineRule="auto"/>
      </w:pPr>
      <w:r>
        <w:separator/>
      </w:r>
    </w:p>
  </w:footnote>
  <w:footnote w:type="continuationSeparator" w:id="0">
    <w:p w:rsidR="00A0442A" w:rsidRDefault="00A04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23"/>
    <w:rsid w:val="000018E0"/>
    <w:rsid w:val="00040F06"/>
    <w:rsid w:val="0005286A"/>
    <w:rsid w:val="000D47E2"/>
    <w:rsid w:val="001B3FF4"/>
    <w:rsid w:val="001D05AC"/>
    <w:rsid w:val="001D0A82"/>
    <w:rsid w:val="001F5CB2"/>
    <w:rsid w:val="00336F3C"/>
    <w:rsid w:val="00367C83"/>
    <w:rsid w:val="00381F65"/>
    <w:rsid w:val="003A0B56"/>
    <w:rsid w:val="003E3A89"/>
    <w:rsid w:val="004008F6"/>
    <w:rsid w:val="0046544F"/>
    <w:rsid w:val="004678A6"/>
    <w:rsid w:val="004A45E0"/>
    <w:rsid w:val="004D7406"/>
    <w:rsid w:val="004E7580"/>
    <w:rsid w:val="00587E87"/>
    <w:rsid w:val="00593DBB"/>
    <w:rsid w:val="0060141D"/>
    <w:rsid w:val="00635AC5"/>
    <w:rsid w:val="00641A7C"/>
    <w:rsid w:val="00662830"/>
    <w:rsid w:val="00672695"/>
    <w:rsid w:val="0069761C"/>
    <w:rsid w:val="006C74D6"/>
    <w:rsid w:val="00712E6B"/>
    <w:rsid w:val="00752892"/>
    <w:rsid w:val="0075351F"/>
    <w:rsid w:val="00760BA8"/>
    <w:rsid w:val="007735F6"/>
    <w:rsid w:val="007953AC"/>
    <w:rsid w:val="00817C9B"/>
    <w:rsid w:val="00850CB0"/>
    <w:rsid w:val="008945D9"/>
    <w:rsid w:val="0089530F"/>
    <w:rsid w:val="008A0050"/>
    <w:rsid w:val="008F03C6"/>
    <w:rsid w:val="00900061"/>
    <w:rsid w:val="00904EFE"/>
    <w:rsid w:val="00937F23"/>
    <w:rsid w:val="00946CCF"/>
    <w:rsid w:val="00A0442A"/>
    <w:rsid w:val="00A96011"/>
    <w:rsid w:val="00AA4CDC"/>
    <w:rsid w:val="00AB16CF"/>
    <w:rsid w:val="00AE0A31"/>
    <w:rsid w:val="00B15F9B"/>
    <w:rsid w:val="00B17835"/>
    <w:rsid w:val="00B2738E"/>
    <w:rsid w:val="00B51A71"/>
    <w:rsid w:val="00B63069"/>
    <w:rsid w:val="00B64B64"/>
    <w:rsid w:val="00BD50B3"/>
    <w:rsid w:val="00BE4F64"/>
    <w:rsid w:val="00C02844"/>
    <w:rsid w:val="00C02915"/>
    <w:rsid w:val="00C2430D"/>
    <w:rsid w:val="00CA45DC"/>
    <w:rsid w:val="00D151CC"/>
    <w:rsid w:val="00D2446C"/>
    <w:rsid w:val="00D57E84"/>
    <w:rsid w:val="00D75648"/>
    <w:rsid w:val="00DA57F0"/>
    <w:rsid w:val="00E032EB"/>
    <w:rsid w:val="00E217D3"/>
    <w:rsid w:val="00E31680"/>
    <w:rsid w:val="00E611A9"/>
    <w:rsid w:val="00E62778"/>
    <w:rsid w:val="00E81FDA"/>
    <w:rsid w:val="00EB0B22"/>
    <w:rsid w:val="00F0523C"/>
    <w:rsid w:val="00F1520B"/>
    <w:rsid w:val="00F260CC"/>
    <w:rsid w:val="00F366C6"/>
    <w:rsid w:val="00F93B73"/>
    <w:rsid w:val="00FF499E"/>
    <w:rsid w:val="00FF6C96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45FC"/>
  <w15:docId w15:val="{08430CAE-FEC8-49F1-ABAB-ABE8C9D3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styleId="Refdenotaalfinal">
    <w:name w:val="endnote reference"/>
    <w:basedOn w:val="Fuentedeprrafopredeter"/>
    <w:uiPriority w:val="99"/>
    <w:rPr>
      <w:vertAlign w:val="superscript"/>
    </w:rPr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0CA5C-619A-4225-8EF5-38A9DE82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31</cp:revision>
  <dcterms:created xsi:type="dcterms:W3CDTF">2013-10-27T02:17:00Z</dcterms:created>
  <dcterms:modified xsi:type="dcterms:W3CDTF">2019-11-29T16:05:00Z</dcterms:modified>
</cp:coreProperties>
</file>